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8"/>
      </w:tblGrid>
      <w:tr w:rsidR="00822B6D" w:rsidTr="005550F5">
        <w:tc>
          <w:tcPr>
            <w:tcW w:w="5353" w:type="dxa"/>
          </w:tcPr>
          <w:p w:rsidR="00822B6D" w:rsidRDefault="00822B6D" w:rsidP="005550F5"/>
        </w:tc>
        <w:tc>
          <w:tcPr>
            <w:tcW w:w="4218" w:type="dxa"/>
          </w:tcPr>
          <w:p w:rsidR="00822B6D" w:rsidRDefault="00822B6D" w:rsidP="005550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22B6D" w:rsidRPr="00E11DC9" w:rsidRDefault="00822B6D" w:rsidP="005550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муниципального образования Белорече</w:t>
            </w:r>
            <w:bookmarkStart w:id="0" w:name="_GoBack"/>
            <w:bookmarkEnd w:id="0"/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нский муниципальный район Краснодарского края</w:t>
            </w:r>
          </w:p>
          <w:p w:rsidR="00822B6D" w:rsidRPr="00E11DC9" w:rsidRDefault="00822B6D" w:rsidP="005550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от_______________№________</w:t>
            </w:r>
          </w:p>
          <w:p w:rsidR="00822B6D" w:rsidRPr="00E11DC9" w:rsidRDefault="00822B6D" w:rsidP="005550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B6D" w:rsidRDefault="00822B6D" w:rsidP="00822B6D"/>
        </w:tc>
      </w:tr>
    </w:tbl>
    <w:p w:rsidR="00822B6D" w:rsidRPr="00386A6E" w:rsidRDefault="00822B6D" w:rsidP="00822B6D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386A6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Схема (графическая часть)</w:t>
      </w:r>
    </w:p>
    <w:p w:rsidR="00822B6D" w:rsidRDefault="00822B6D" w:rsidP="00822B6D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386A6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размещения нестационарных торговых объектов </w:t>
      </w:r>
    </w:p>
    <w:p w:rsidR="00284C73" w:rsidRDefault="00284C73" w:rsidP="00822B6D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для оказания бытовых услуг </w:t>
      </w:r>
      <w:r w:rsidR="00822B6D" w:rsidRPr="00386A6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на территории</w:t>
      </w:r>
      <w:r w:rsidR="00822B6D">
        <w:rPr>
          <w:noProof/>
          <w:lang w:eastAsia="ru-RU"/>
        </w:rPr>
        <w:t xml:space="preserve"> 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города </w:t>
      </w:r>
    </w:p>
    <w:p w:rsidR="00284C73" w:rsidRDefault="00284C73" w:rsidP="00822B6D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Белореченска </w:t>
      </w:r>
      <w:r w:rsidR="00822B6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Белореченского района </w:t>
      </w:r>
    </w:p>
    <w:p w:rsidR="00822B6D" w:rsidRDefault="00284C73" w:rsidP="00822B6D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(центральная площадь)</w:t>
      </w:r>
    </w:p>
    <w:p w:rsidR="00822B6D" w:rsidRDefault="00822B6D" w:rsidP="00822B6D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822B6D" w:rsidRDefault="00D3242B" w:rsidP="00822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0790C024" wp14:editId="5727D34F">
            <wp:simplePos x="0" y="0"/>
            <wp:positionH relativeFrom="column">
              <wp:posOffset>398145</wp:posOffset>
            </wp:positionH>
            <wp:positionV relativeFrom="paragraph">
              <wp:posOffset>10795</wp:posOffset>
            </wp:positionV>
            <wp:extent cx="4956810" cy="4493895"/>
            <wp:effectExtent l="0" t="0" r="0" b="190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6810" cy="449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2B6D" w:rsidRDefault="00822B6D" w:rsidP="00822B6D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822B6D" w:rsidRDefault="00822B6D" w:rsidP="00822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B6D" w:rsidRDefault="00822B6D" w:rsidP="00822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B6D" w:rsidRDefault="00822B6D" w:rsidP="00822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B6D" w:rsidRDefault="00822B6D" w:rsidP="00822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B6D" w:rsidRDefault="00822B6D" w:rsidP="00822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B6D" w:rsidRDefault="00822B6D" w:rsidP="00822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B6D" w:rsidRDefault="00822B6D" w:rsidP="00822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B6D" w:rsidRDefault="00822B6D" w:rsidP="00822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B6D" w:rsidRDefault="00822B6D" w:rsidP="00822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B6D" w:rsidRDefault="00822B6D" w:rsidP="00822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B6D" w:rsidRDefault="00822B6D" w:rsidP="00822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B6D" w:rsidRDefault="00822B6D" w:rsidP="00822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B6D" w:rsidRDefault="00822B6D" w:rsidP="00822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B6D" w:rsidRDefault="00822B6D" w:rsidP="00822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42B" w:rsidRDefault="00822B6D" w:rsidP="00822B6D">
      <w:pPr>
        <w:tabs>
          <w:tab w:val="left" w:pos="7920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3242B" w:rsidRDefault="00D3242B" w:rsidP="00822B6D">
      <w:pPr>
        <w:tabs>
          <w:tab w:val="left" w:pos="7920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42B" w:rsidRDefault="00D3242B" w:rsidP="00822B6D">
      <w:pPr>
        <w:tabs>
          <w:tab w:val="left" w:pos="7920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42B" w:rsidRDefault="00D3242B" w:rsidP="00822B6D">
      <w:pPr>
        <w:tabs>
          <w:tab w:val="left" w:pos="7920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42B" w:rsidRDefault="00D3242B" w:rsidP="00822B6D">
      <w:pPr>
        <w:tabs>
          <w:tab w:val="left" w:pos="7920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42B" w:rsidRDefault="00D3242B" w:rsidP="00822B6D">
      <w:pPr>
        <w:tabs>
          <w:tab w:val="left" w:pos="7920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B6D" w:rsidRDefault="00D3242B" w:rsidP="00D3242B">
      <w:pPr>
        <w:tabs>
          <w:tab w:val="left" w:pos="7920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19541D6D" wp14:editId="4AF9997E">
            <wp:simplePos x="0" y="0"/>
            <wp:positionH relativeFrom="column">
              <wp:posOffset>400050</wp:posOffset>
            </wp:positionH>
            <wp:positionV relativeFrom="paragraph">
              <wp:posOffset>7620</wp:posOffset>
            </wp:positionV>
            <wp:extent cx="3511550" cy="506095"/>
            <wp:effectExtent l="0" t="0" r="0" b="8255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242B" w:rsidRDefault="00D3242B" w:rsidP="00822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42B" w:rsidRDefault="00D3242B" w:rsidP="00822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42B" w:rsidRDefault="00D3242B" w:rsidP="00822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B6D" w:rsidRDefault="00822B6D" w:rsidP="00822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архитектуры </w:t>
      </w:r>
    </w:p>
    <w:p w:rsidR="00822B6D" w:rsidRDefault="00822B6D" w:rsidP="00822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градостроительства администрации </w:t>
      </w:r>
    </w:p>
    <w:p w:rsidR="00822B6D" w:rsidRDefault="00822B6D" w:rsidP="00822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22B6D" w:rsidRDefault="00822B6D" w:rsidP="00822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муниципальный район </w:t>
      </w:r>
    </w:p>
    <w:p w:rsidR="00822B6D" w:rsidRDefault="00822B6D" w:rsidP="00822B6D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С.Ф.Геманов</w:t>
      </w:r>
      <w:proofErr w:type="spellEnd"/>
    </w:p>
    <w:p w:rsidR="009F3EB2" w:rsidRDefault="009F3EB2"/>
    <w:sectPr w:rsidR="009F3EB2" w:rsidSect="00A85D6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794"/>
    <w:rsid w:val="00284C73"/>
    <w:rsid w:val="007E5794"/>
    <w:rsid w:val="00822B6D"/>
    <w:rsid w:val="009F3EB2"/>
    <w:rsid w:val="00D32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2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2B6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22B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2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2B6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22B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kaditsa</dc:creator>
  <cp:keywords/>
  <dc:description/>
  <cp:lastModifiedBy>kaditsa</cp:lastModifiedBy>
  <cp:revision>3</cp:revision>
  <cp:lastPrinted>2026-07-14T08:59:00Z</cp:lastPrinted>
  <dcterms:created xsi:type="dcterms:W3CDTF">2026-07-14T08:34:00Z</dcterms:created>
  <dcterms:modified xsi:type="dcterms:W3CDTF">2026-07-14T09:00:00Z</dcterms:modified>
</cp:coreProperties>
</file>